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C5BB4" w14:textId="77777777" w:rsidR="00E2388D" w:rsidRDefault="00E2388D" w:rsidP="00E2388D">
      <w:pPr>
        <w:pStyle w:val="Nadpis4"/>
        <w:jc w:val="center"/>
        <w:rPr>
          <w:rFonts w:ascii="Calibri Light" w:hAnsi="Calibri Light" w:cs="Calibri Light"/>
          <w:b/>
          <w:sz w:val="28"/>
          <w:szCs w:val="28"/>
        </w:rPr>
      </w:pPr>
    </w:p>
    <w:p w14:paraId="5F12CBA5" w14:textId="5E723A88" w:rsidR="00E2388D" w:rsidRPr="00590A38" w:rsidRDefault="00E2388D" w:rsidP="00E2388D">
      <w:pPr>
        <w:pStyle w:val="Nadpis4"/>
        <w:jc w:val="center"/>
        <w:rPr>
          <w:rFonts w:ascii="Calibri Light" w:hAnsi="Calibri Light" w:cs="Calibri Light"/>
          <w:b/>
          <w:sz w:val="28"/>
          <w:szCs w:val="28"/>
        </w:rPr>
      </w:pPr>
      <w:r w:rsidRPr="00590A38">
        <w:rPr>
          <w:rFonts w:ascii="Calibri Light" w:hAnsi="Calibri Light" w:cs="Calibri Light"/>
          <w:b/>
          <w:sz w:val="28"/>
          <w:szCs w:val="28"/>
        </w:rPr>
        <w:t>Stručné zhrnutie údajov a informácií uvedených v žiadosti o zmenu integrovaného povolenia pre prevádzku „Skládka odpadov Mochovce”</w:t>
      </w:r>
    </w:p>
    <w:p w14:paraId="6F1B585C" w14:textId="77777777" w:rsidR="00E2388D" w:rsidRPr="00590A38" w:rsidRDefault="00E2388D" w:rsidP="00E2388D">
      <w:pPr>
        <w:rPr>
          <w:rFonts w:ascii="Calibri Light" w:hAnsi="Calibri Light" w:cs="Calibri Light"/>
          <w:sz w:val="20"/>
          <w:szCs w:val="20"/>
          <w:lang w:val="en-US"/>
        </w:rPr>
      </w:pPr>
    </w:p>
    <w:tbl>
      <w:tblPr>
        <w:tblW w:w="9305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567"/>
        <w:gridCol w:w="8738"/>
      </w:tblGrid>
      <w:tr w:rsidR="00E2388D" w:rsidRPr="00730DFE" w14:paraId="59A6B4A6" w14:textId="77777777" w:rsidTr="00B80975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11A94FA" w14:textId="77777777" w:rsidR="00E2388D" w:rsidRPr="00730DFE" w:rsidRDefault="00E2388D" w:rsidP="00B80975">
            <w:pPr>
              <w:pStyle w:val="Obsah2"/>
              <w:rPr>
                <w:rFonts w:ascii="Calibri Light" w:hAnsi="Calibri Light" w:cs="Calibri Light"/>
                <w:sz w:val="22"/>
                <w:szCs w:val="22"/>
              </w:rPr>
            </w:pPr>
            <w:r w:rsidRPr="00730DF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30DFE">
              <w:rPr>
                <w:rFonts w:ascii="Calibri Light" w:hAnsi="Calibri Light" w:cs="Calibri Light"/>
                <w:sz w:val="22"/>
                <w:szCs w:val="22"/>
              </w:rPr>
              <w:t>P.č</w:t>
            </w:r>
            <w:proofErr w:type="spellEnd"/>
            <w:r w:rsidRPr="00730DF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8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3D1FB68" w14:textId="77777777" w:rsidR="00E2388D" w:rsidRPr="00730DFE" w:rsidRDefault="00E2388D" w:rsidP="00B80975">
            <w:pPr>
              <w:pStyle w:val="Obsah2"/>
              <w:rPr>
                <w:rFonts w:ascii="Calibri Light" w:hAnsi="Calibri Light" w:cs="Calibri Light"/>
                <w:sz w:val="22"/>
                <w:szCs w:val="22"/>
              </w:rPr>
            </w:pPr>
            <w:r w:rsidRPr="00730DFE">
              <w:rPr>
                <w:rFonts w:ascii="Calibri Light" w:hAnsi="Calibri Light" w:cs="Calibri Light"/>
                <w:sz w:val="22"/>
                <w:szCs w:val="22"/>
              </w:rPr>
              <w:t>Zhrnutie</w:t>
            </w:r>
          </w:p>
        </w:tc>
      </w:tr>
      <w:tr w:rsidR="00E2388D" w:rsidRPr="00730DFE" w14:paraId="017ABB97" w14:textId="77777777" w:rsidTr="00B80975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106" w14:textId="77777777" w:rsidR="00E2388D" w:rsidRPr="00730DFE" w:rsidRDefault="00E2388D" w:rsidP="00B80975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730DFE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8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A286" w14:textId="77777777" w:rsidR="00E2388D" w:rsidRPr="00730DFE" w:rsidRDefault="00E2388D" w:rsidP="00B80975">
            <w:pPr>
              <w:pStyle w:val="Zkladntext2"/>
              <w:spacing w:before="4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730DFE">
              <w:rPr>
                <w:rFonts w:ascii="Calibri Light" w:hAnsi="Calibri Light" w:cs="Calibri Light"/>
                <w:sz w:val="22"/>
                <w:szCs w:val="22"/>
                <w:u w:val="single"/>
              </w:rPr>
              <w:t>Identifikácia žiadateľa:</w:t>
            </w:r>
          </w:p>
          <w:p w14:paraId="01ADC587" w14:textId="77777777" w:rsidR="00E2388D" w:rsidRPr="00730DFE" w:rsidRDefault="00E2388D" w:rsidP="00B80975">
            <w:pPr>
              <w:pStyle w:val="Zkladntext2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730DFE">
              <w:rPr>
                <w:rFonts w:ascii="Calibri Light" w:hAnsi="Calibri Light" w:cs="Calibri Light"/>
                <w:b/>
                <w:sz w:val="22"/>
                <w:szCs w:val="22"/>
              </w:rPr>
              <w:t>Waste</w:t>
            </w:r>
            <w:proofErr w:type="spellEnd"/>
            <w:r w:rsidRPr="00730DF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transport, a.s.</w:t>
            </w:r>
          </w:p>
          <w:p w14:paraId="027F6D2A" w14:textId="57538E6B" w:rsidR="00E2388D" w:rsidRPr="00730DFE" w:rsidRDefault="00406AD9" w:rsidP="00B80975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Mochovce 1</w:t>
            </w:r>
          </w:p>
          <w:p w14:paraId="6D8BA2AC" w14:textId="46E2E50C" w:rsidR="00E2388D" w:rsidRPr="00730DFE" w:rsidRDefault="00406AD9" w:rsidP="00B80975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935</w:t>
            </w:r>
            <w:r w:rsidR="00E2388D" w:rsidRPr="00730DF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32</w:t>
            </w:r>
            <w:r w:rsidR="00E2388D" w:rsidRPr="00730DF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Kalná nad Hronom</w:t>
            </w:r>
          </w:p>
          <w:p w14:paraId="20EC9D16" w14:textId="77777777" w:rsidR="00E2388D" w:rsidRPr="00730DFE" w:rsidRDefault="00E2388D" w:rsidP="00B80975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730DFE">
              <w:rPr>
                <w:rFonts w:ascii="Calibri Light" w:hAnsi="Calibri Light" w:cs="Calibri Light"/>
                <w:sz w:val="22"/>
                <w:szCs w:val="22"/>
              </w:rPr>
              <w:t>IČO: 36046221</w:t>
            </w:r>
          </w:p>
          <w:p w14:paraId="7703AE5E" w14:textId="70F8C983" w:rsidR="00E2388D" w:rsidRDefault="00E2388D" w:rsidP="00B80975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730DFE">
              <w:rPr>
                <w:rFonts w:ascii="Calibri Light" w:hAnsi="Calibri Light" w:cs="Calibri Light"/>
                <w:sz w:val="22"/>
                <w:szCs w:val="22"/>
              </w:rPr>
              <w:t>Zapísaná: Obchodný register</w:t>
            </w:r>
            <w:r w:rsidR="00406AD9">
              <w:rPr>
                <w:rFonts w:ascii="Calibri Light" w:hAnsi="Calibri Light" w:cs="Calibri Light"/>
                <w:sz w:val="22"/>
                <w:szCs w:val="22"/>
              </w:rPr>
              <w:t xml:space="preserve"> Okresného súdu</w:t>
            </w:r>
            <w:r w:rsidRPr="00730DF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406AD9">
              <w:rPr>
                <w:rFonts w:ascii="Calibri Light" w:hAnsi="Calibri Light" w:cs="Calibri Light"/>
                <w:sz w:val="22"/>
                <w:szCs w:val="22"/>
              </w:rPr>
              <w:t>Nitra</w:t>
            </w:r>
            <w:r w:rsidRPr="00730DFE">
              <w:rPr>
                <w:rFonts w:ascii="Calibri Light" w:hAnsi="Calibri Light" w:cs="Calibri Light"/>
                <w:sz w:val="22"/>
                <w:szCs w:val="22"/>
              </w:rPr>
              <w:t xml:space="preserve">, odd. Sa, vložka č. </w:t>
            </w:r>
            <w:r w:rsidR="00406AD9">
              <w:rPr>
                <w:rFonts w:ascii="Calibri Light" w:hAnsi="Calibri Light" w:cs="Calibri Light"/>
                <w:sz w:val="22"/>
                <w:szCs w:val="22"/>
              </w:rPr>
              <w:t>10663</w:t>
            </w:r>
            <w:r w:rsidRPr="00730DFE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="00406AD9">
              <w:rPr>
                <w:rFonts w:ascii="Calibri Light" w:hAnsi="Calibri Light" w:cs="Calibri Light"/>
                <w:sz w:val="22"/>
                <w:szCs w:val="22"/>
              </w:rPr>
              <w:t>N</w:t>
            </w:r>
          </w:p>
          <w:p w14:paraId="305329E3" w14:textId="521B2913" w:rsidR="00730DFE" w:rsidRPr="00730DFE" w:rsidRDefault="00730DFE" w:rsidP="00B80975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06AD9" w:rsidRPr="00730DFE" w14:paraId="246F4946" w14:textId="77777777" w:rsidTr="00B80975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654" w14:textId="77777777" w:rsidR="00406AD9" w:rsidRPr="00730DFE" w:rsidRDefault="00406AD9" w:rsidP="00406AD9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730DFE"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8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7CCF" w14:textId="77777777" w:rsidR="00406AD9" w:rsidRPr="00284126" w:rsidRDefault="00406AD9" w:rsidP="00406AD9">
            <w:pPr>
              <w:pStyle w:val="Zkladntext2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  <w:u w:val="single"/>
              </w:rPr>
              <w:t>Zdôvodnenie žiadosti:</w:t>
            </w:r>
          </w:p>
          <w:p w14:paraId="2AB3EBCA" w14:textId="77777777" w:rsidR="00406AD9" w:rsidRPr="00284126" w:rsidRDefault="00406AD9" w:rsidP="00406AD9">
            <w:pPr>
              <w:pStyle w:val="Zkladntext2"/>
              <w:numPr>
                <w:ilvl w:val="0"/>
                <w:numId w:val="4"/>
              </w:numPr>
              <w:ind w:left="249" w:hanging="249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Udelenie </w:t>
            </w:r>
            <w:r w:rsidRPr="00284126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súhlasu na prevádzkovanie zariadenia na zneškodňovanie odpadov 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podľa § 3 ods. 3 písm. c) bod 1. zákona o IPKZ</w:t>
            </w:r>
          </w:p>
          <w:p w14:paraId="53697D66" w14:textId="77777777" w:rsidR="00406AD9" w:rsidRDefault="00406AD9" w:rsidP="00406AD9">
            <w:pPr>
              <w:pStyle w:val="Zkladntext2"/>
              <w:numPr>
                <w:ilvl w:val="0"/>
                <w:numId w:val="4"/>
              </w:numPr>
              <w:ind w:left="249" w:hanging="249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Udelenie </w:t>
            </w:r>
            <w:r w:rsidRPr="00284126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súhlasu na vydanie prevádzkového poriadku zariadenia na zneškodňovanie odpadov 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podľa § 3 ods. 3 písm. c) bod 4. zákona o</w:t>
            </w:r>
            <w:r>
              <w:rPr>
                <w:rFonts w:ascii="Calibri Light" w:hAnsi="Calibri Light" w:cs="Calibri Light"/>
                <w:sz w:val="22"/>
                <w:szCs w:val="22"/>
              </w:rPr>
              <w:t> 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IPKZ</w:t>
            </w:r>
          </w:p>
          <w:p w14:paraId="10FC83CE" w14:textId="77777777" w:rsidR="00406AD9" w:rsidRDefault="00406AD9" w:rsidP="00406AD9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2592FD5" w14:textId="77777777" w:rsidR="00406AD9" w:rsidRPr="00C64926" w:rsidRDefault="00406AD9" w:rsidP="00406AD9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64926">
              <w:rPr>
                <w:rFonts w:ascii="Calibri Light" w:hAnsi="Calibri Light" w:cs="Calibri Light"/>
                <w:sz w:val="22"/>
                <w:szCs w:val="22"/>
                <w:u w:val="single"/>
              </w:rPr>
              <w:t>Doplnenie vybraných druhov odpadov kategórie „O“</w:t>
            </w:r>
          </w:p>
          <w:p w14:paraId="728CC87B" w14:textId="7FD7541F" w:rsidR="00406AD9" w:rsidRPr="00E30113" w:rsidRDefault="00406AD9" w:rsidP="00406AD9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 w:rsidRPr="00E30113">
              <w:rPr>
                <w:rFonts w:ascii="Calibri Light" w:hAnsi="Calibri Light" w:cs="Calibri Light"/>
                <w:sz w:val="22"/>
                <w:szCs w:val="22"/>
              </w:rPr>
              <w:t>17 04 10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r w:rsidRPr="00E30113">
              <w:rPr>
                <w:rFonts w:ascii="Calibri Light" w:hAnsi="Calibri Light" w:cs="Calibri Light"/>
                <w:sz w:val="22"/>
                <w:szCs w:val="22"/>
              </w:rPr>
              <w:t>káble iné ako uvedené v 17 04 10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  <w:t xml:space="preserve">                                         </w:t>
            </w:r>
            <w:r w:rsidR="009A284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30113">
              <w:rPr>
                <w:rFonts w:ascii="Calibri Light" w:hAnsi="Calibri Light" w:cs="Calibri Light"/>
                <w:sz w:val="22"/>
                <w:szCs w:val="22"/>
              </w:rPr>
              <w:t>O</w:t>
            </w:r>
          </w:p>
          <w:p w14:paraId="1DF4092D" w14:textId="77777777" w:rsidR="00406AD9" w:rsidRDefault="00406AD9" w:rsidP="00406AD9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19 08 09  zmesi tukov a olejov z odlučovačov oleja z vody obsahujúce jedlé oleje a tuky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  <w:t>O</w:t>
            </w:r>
          </w:p>
          <w:p w14:paraId="3610CBCE" w14:textId="77777777" w:rsidR="00406AD9" w:rsidRDefault="00406AD9" w:rsidP="00406AD9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19 08 12  kaly z biologickej úpravy priemyselných odpadových vôd iné ako uvedené v 19 08 11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  <w:t>O</w:t>
            </w:r>
          </w:p>
          <w:p w14:paraId="3D676A1D" w14:textId="77777777" w:rsidR="00406AD9" w:rsidRPr="00F60FFF" w:rsidRDefault="00406AD9" w:rsidP="00406AD9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19 08 14  kaly z inej úpravy priemyselných odpadových vôd iné ako uvedené v 19 08 13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bookmarkStart w:id="0" w:name="_GoBack"/>
            <w:bookmarkEnd w:id="0"/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</w:p>
          <w:p w14:paraId="435EB0ED" w14:textId="77777777" w:rsidR="00406AD9" w:rsidRDefault="00406AD9" w:rsidP="00406AD9">
            <w:pPr>
              <w:pStyle w:val="Zkladntext2"/>
              <w:spacing w:before="1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C5B2A">
              <w:rPr>
                <w:rFonts w:ascii="Calibri Light" w:hAnsi="Calibri Light" w:cs="Calibri Light"/>
                <w:sz w:val="22"/>
                <w:szCs w:val="22"/>
              </w:rPr>
              <w:t>do zoznamu odpadov povolených zneškodňovať na Skládke odpadov Mochovce.</w:t>
            </w:r>
          </w:p>
          <w:p w14:paraId="22B65E7F" w14:textId="77777777" w:rsidR="00406AD9" w:rsidRDefault="00406AD9" w:rsidP="00406AD9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540547" w14:textId="77777777" w:rsidR="00406AD9" w:rsidRDefault="00406AD9" w:rsidP="00406AD9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Z</w:t>
            </w:r>
            <w:r w:rsidRPr="00C64926">
              <w:rPr>
                <w:rFonts w:ascii="Calibri Light" w:hAnsi="Calibri Light" w:cs="Calibri Light"/>
                <w:sz w:val="22"/>
                <w:szCs w:val="22"/>
                <w:u w:val="single"/>
              </w:rPr>
              <w:t>osúladenie vybratých podmienok integrovaného povolenia s platnou legislatívou</w:t>
            </w:r>
          </w:p>
          <w:p w14:paraId="3764787E" w14:textId="375B5826" w:rsidR="00406AD9" w:rsidRPr="00730DFE" w:rsidRDefault="00406AD9" w:rsidP="00406AD9">
            <w:pPr>
              <w:pStyle w:val="Zkladntext2"/>
              <w:ind w:left="249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Zosúladenie </w:t>
            </w:r>
            <w:r w:rsidRPr="00850FB2">
              <w:rPr>
                <w:rFonts w:ascii="Calibri Light" w:hAnsi="Calibri Light" w:cs="Calibri Light"/>
                <w:sz w:val="22"/>
                <w:szCs w:val="22"/>
              </w:rPr>
              <w:t>termín</w:t>
            </w:r>
            <w:r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850FB2">
              <w:rPr>
                <w:rFonts w:ascii="Calibri Light" w:hAnsi="Calibri Light" w:cs="Calibri Light"/>
                <w:sz w:val="22"/>
                <w:szCs w:val="22"/>
              </w:rPr>
              <w:t xml:space="preserve"> ohlasovania výsledkov monitoringu skládky </w:t>
            </w:r>
            <w:r>
              <w:rPr>
                <w:rFonts w:ascii="Calibri Light" w:hAnsi="Calibri Light" w:cs="Calibri Light"/>
                <w:sz w:val="22"/>
                <w:szCs w:val="22"/>
              </w:rPr>
              <w:t>s platnou legislatívou.</w:t>
            </w:r>
          </w:p>
        </w:tc>
      </w:tr>
      <w:tr w:rsidR="00406AD9" w:rsidRPr="00730DFE" w14:paraId="283C5FD1" w14:textId="77777777" w:rsidTr="00B80975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1AD" w14:textId="3AE5767A" w:rsidR="00406AD9" w:rsidRPr="00730DFE" w:rsidRDefault="00406AD9" w:rsidP="00406AD9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8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28C9" w14:textId="2F34A2A1" w:rsidR="00406AD9" w:rsidRDefault="00406AD9" w:rsidP="00406AD9">
            <w:pPr>
              <w:spacing w:before="4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52F0">
              <w:rPr>
                <w:rFonts w:ascii="Calibri Light" w:hAnsi="Calibri Light" w:cs="Calibri Light"/>
                <w:sz w:val="22"/>
                <w:szCs w:val="22"/>
              </w:rPr>
              <w:t xml:space="preserve">Pre navrhovanú činnosť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„Integrované zariadenie na nakladanie s odpadmi“ </w:t>
            </w:r>
            <w:r w:rsidRPr="009F52F0">
              <w:rPr>
                <w:rFonts w:ascii="Calibri Light" w:hAnsi="Calibri Light" w:cs="Calibri Light"/>
                <w:sz w:val="22"/>
                <w:szCs w:val="22"/>
              </w:rPr>
              <w:t>bolo Ministerstvom životného prostredia SR, odborom environmentálneho posudzovania vydané Záverečné stanovisko č.737/2010-3.4/</w:t>
            </w:r>
            <w:proofErr w:type="spellStart"/>
            <w:r w:rsidRPr="009F52F0">
              <w:rPr>
                <w:rFonts w:ascii="Calibri Light" w:hAnsi="Calibri Light" w:cs="Calibri Light"/>
                <w:sz w:val="22"/>
                <w:szCs w:val="22"/>
              </w:rPr>
              <w:t>bj</w:t>
            </w:r>
            <w:proofErr w:type="spellEnd"/>
            <w:r w:rsidRPr="009F52F0">
              <w:rPr>
                <w:rFonts w:ascii="Calibri Light" w:hAnsi="Calibri Light" w:cs="Calibri Light"/>
                <w:sz w:val="22"/>
                <w:szCs w:val="22"/>
              </w:rPr>
              <w:t xml:space="preserve"> zo dňa 11.11.2010 a následne na základe podaného Oznámenia o zmene navrhovanej činnosti vydalo Ministerstvo životného prostredia SR, odbor posudzovania vplyvov na životné prostredie v zisťovacom konaní rozhodnutie č. 2804/2017-1.7/</w:t>
            </w:r>
            <w:proofErr w:type="spellStart"/>
            <w:r w:rsidRPr="009F52F0">
              <w:rPr>
                <w:rFonts w:ascii="Calibri Light" w:hAnsi="Calibri Light" w:cs="Calibri Light"/>
                <w:sz w:val="22"/>
                <w:szCs w:val="22"/>
              </w:rPr>
              <w:t>bj</w:t>
            </w:r>
            <w:proofErr w:type="spellEnd"/>
            <w:r w:rsidRPr="009F52F0">
              <w:rPr>
                <w:rFonts w:ascii="Calibri Light" w:hAnsi="Calibri Light" w:cs="Calibri Light"/>
                <w:sz w:val="22"/>
                <w:szCs w:val="22"/>
              </w:rPr>
              <w:t xml:space="preserve"> zo dňa 13.02.2017, že zmena navrhovanej činnosti „Integrované zariadenie na nakladanie s odpadmi Mochovce, zmena III. a IV. etapy skládky odpadov“ sa nebude posudzovať podľa zákona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a neurčilo podmienky</w:t>
            </w:r>
            <w:r w:rsidRPr="009F52F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406AD9" w:rsidRPr="00730DFE" w14:paraId="73959E1D" w14:textId="77777777" w:rsidTr="00B80975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18D" w14:textId="455F8EF0" w:rsidR="00406AD9" w:rsidRPr="00730DFE" w:rsidRDefault="00406AD9" w:rsidP="00406AD9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Pr="00730DF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8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CA1E" w14:textId="41459204" w:rsidR="00406AD9" w:rsidRPr="00730DFE" w:rsidRDefault="00406AD9" w:rsidP="00406AD9">
            <w:pPr>
              <w:pStyle w:val="Zarkazkladnhotextu"/>
              <w:ind w:left="0" w:right="57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974393">
              <w:rPr>
                <w:rFonts w:ascii="Calibri Light" w:hAnsi="Calibri Light" w:cs="Calibri Light"/>
                <w:sz w:val="22"/>
                <w:szCs w:val="22"/>
              </w:rPr>
              <w:t>delenie súhlasu na prevádzkovanie zariadenia na zneškodňovanie odpadov na odpad, ktorý nie je nebezpečný 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udelenie súhlasu na vydanie prevádzkového poriadku zariadenia na zneškodňovanie odpadov </w:t>
            </w:r>
            <w:r w:rsidRPr="00974393">
              <w:rPr>
                <w:rFonts w:ascii="Calibri Light" w:hAnsi="Calibri Light" w:cs="Calibri Light"/>
                <w:sz w:val="22"/>
                <w:szCs w:val="22"/>
              </w:rPr>
              <w:t xml:space="preserve">v súvislosti s kolaudáciou </w:t>
            </w:r>
            <w:r w:rsidRPr="00494730">
              <w:rPr>
                <w:rFonts w:ascii="Calibri Light" w:hAnsi="Calibri Light" w:cs="Calibri Light"/>
                <w:sz w:val="22"/>
                <w:szCs w:val="22"/>
              </w:rPr>
              <w:t xml:space="preserve">stavby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v rozsahu výstavbových fáz </w:t>
            </w:r>
            <w:r w:rsidRPr="00494730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>„III. etapa skládka NNO / kazeta 2“</w:t>
            </w:r>
            <w:r w:rsidRPr="00494730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r w:rsidRPr="00494730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>„III. etapa skládka NNO / kazeta 3“</w:t>
            </w:r>
            <w:r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 </w:t>
            </w:r>
            <w:r w:rsidRPr="00F636B7">
              <w:rPr>
                <w:rFonts w:ascii="Calibri Light" w:hAnsi="Calibri Light" w:cs="Calibri Light"/>
                <w:sz w:val="22"/>
                <w:szCs w:val="22"/>
              </w:rPr>
              <w:t>a doplnenia odpadov povolených zneškodňovať na Skládke odpadov Mochovce.</w:t>
            </w:r>
          </w:p>
        </w:tc>
      </w:tr>
    </w:tbl>
    <w:p w14:paraId="2A4DBBFE" w14:textId="77777777" w:rsidR="00E2388D" w:rsidRPr="00730DFE" w:rsidRDefault="00E2388D" w:rsidP="00E2388D">
      <w:pPr>
        <w:ind w:firstLine="708"/>
        <w:rPr>
          <w:rFonts w:ascii="Calibri Light" w:hAnsi="Calibri Light" w:cs="Calibri Light"/>
          <w:sz w:val="22"/>
          <w:szCs w:val="22"/>
        </w:rPr>
      </w:pPr>
    </w:p>
    <w:p w14:paraId="29186E15" w14:textId="77777777" w:rsidR="00E2388D" w:rsidRPr="00730DFE" w:rsidRDefault="00E2388D" w:rsidP="00E2388D">
      <w:pPr>
        <w:ind w:firstLine="708"/>
        <w:rPr>
          <w:rFonts w:ascii="Calibri Light" w:hAnsi="Calibri Light" w:cs="Calibri Light"/>
          <w:sz w:val="22"/>
          <w:szCs w:val="22"/>
        </w:rPr>
      </w:pPr>
    </w:p>
    <w:p w14:paraId="2943DC39" w14:textId="77777777" w:rsidR="00E2388D" w:rsidRPr="00730DFE" w:rsidRDefault="00E2388D" w:rsidP="00E2388D">
      <w:pPr>
        <w:ind w:firstLine="708"/>
        <w:rPr>
          <w:rFonts w:ascii="Calibri Light" w:hAnsi="Calibri Light" w:cs="Calibri Light"/>
          <w:sz w:val="22"/>
          <w:szCs w:val="22"/>
        </w:rPr>
      </w:pPr>
    </w:p>
    <w:p w14:paraId="7BBE245E" w14:textId="77777777" w:rsidR="00E2388D" w:rsidRPr="00730DFE" w:rsidRDefault="00E2388D" w:rsidP="00E2388D">
      <w:pPr>
        <w:rPr>
          <w:rFonts w:ascii="Calibri Light" w:hAnsi="Calibri Light" w:cs="Calibri Light"/>
          <w:sz w:val="22"/>
          <w:szCs w:val="22"/>
        </w:rPr>
      </w:pPr>
    </w:p>
    <w:p w14:paraId="2B6430DA" w14:textId="0829DB69" w:rsidR="00E2388D" w:rsidRPr="00730DFE" w:rsidRDefault="00E2388D" w:rsidP="00E2388D">
      <w:pPr>
        <w:rPr>
          <w:rFonts w:ascii="Calibri Light" w:hAnsi="Calibri Light" w:cs="Calibri Light"/>
          <w:sz w:val="22"/>
          <w:szCs w:val="22"/>
        </w:rPr>
      </w:pPr>
      <w:r w:rsidRPr="00730DFE">
        <w:rPr>
          <w:rFonts w:ascii="Calibri Light" w:hAnsi="Calibri Light" w:cs="Calibri Light"/>
          <w:sz w:val="22"/>
          <w:szCs w:val="22"/>
        </w:rPr>
        <w:t xml:space="preserve">V Trenčíne dňa </w:t>
      </w:r>
      <w:r w:rsidR="00406AD9">
        <w:rPr>
          <w:rFonts w:ascii="Calibri Light" w:hAnsi="Calibri Light" w:cs="Calibri Light"/>
          <w:sz w:val="22"/>
          <w:szCs w:val="22"/>
        </w:rPr>
        <w:t>13</w:t>
      </w:r>
      <w:r w:rsidRPr="00730DFE">
        <w:rPr>
          <w:rFonts w:ascii="Calibri Light" w:hAnsi="Calibri Light" w:cs="Calibri Light"/>
          <w:sz w:val="22"/>
          <w:szCs w:val="22"/>
        </w:rPr>
        <w:t>.</w:t>
      </w:r>
      <w:r w:rsidR="00406AD9">
        <w:rPr>
          <w:rFonts w:ascii="Calibri Light" w:hAnsi="Calibri Light" w:cs="Calibri Light"/>
          <w:sz w:val="22"/>
          <w:szCs w:val="22"/>
        </w:rPr>
        <w:t>11</w:t>
      </w:r>
      <w:r w:rsidRPr="00730DFE">
        <w:rPr>
          <w:rFonts w:ascii="Calibri Light" w:hAnsi="Calibri Light" w:cs="Calibri Light"/>
          <w:sz w:val="22"/>
          <w:szCs w:val="22"/>
        </w:rPr>
        <w:t>.202</w:t>
      </w:r>
      <w:r w:rsidR="00406AD9">
        <w:rPr>
          <w:rFonts w:ascii="Calibri Light" w:hAnsi="Calibri Light" w:cs="Calibri Light"/>
          <w:sz w:val="22"/>
          <w:szCs w:val="22"/>
        </w:rPr>
        <w:t>4</w:t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  <w:t>Ing. Ingrid Jánošíková</w:t>
      </w:r>
    </w:p>
    <w:p w14:paraId="3DB2F33D" w14:textId="77777777" w:rsidR="00E2388D" w:rsidRPr="00730DFE" w:rsidRDefault="00E2388D" w:rsidP="00E2388D">
      <w:pPr>
        <w:rPr>
          <w:rFonts w:ascii="Calibri Light" w:hAnsi="Calibri Light" w:cs="Calibri Light"/>
          <w:sz w:val="22"/>
          <w:szCs w:val="22"/>
        </w:rPr>
      </w:pP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</w:r>
      <w:r w:rsidRPr="00730DFE">
        <w:rPr>
          <w:rFonts w:ascii="Calibri Light" w:hAnsi="Calibri Light" w:cs="Calibri Light"/>
          <w:sz w:val="22"/>
          <w:szCs w:val="22"/>
        </w:rPr>
        <w:tab/>
        <w:t>technik</w:t>
      </w:r>
    </w:p>
    <w:p w14:paraId="3B9306BE" w14:textId="76DB8C3F" w:rsidR="001E7496" w:rsidRPr="00730DFE" w:rsidRDefault="001E7496" w:rsidP="001E7496">
      <w:pPr>
        <w:rPr>
          <w:rFonts w:asciiTheme="majorHAnsi" w:hAnsiTheme="majorHAnsi" w:cstheme="majorHAnsi"/>
          <w:sz w:val="22"/>
          <w:szCs w:val="22"/>
        </w:rPr>
      </w:pPr>
    </w:p>
    <w:sectPr w:rsidR="001E7496" w:rsidRPr="00730DFE" w:rsidSect="00A1291F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8" w:right="964" w:bottom="1701" w:left="1418" w:header="141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C6B5B" w14:textId="77777777" w:rsidR="0049214E" w:rsidRDefault="0049214E" w:rsidP="0049214E">
      <w:r>
        <w:separator/>
      </w:r>
    </w:p>
  </w:endnote>
  <w:endnote w:type="continuationSeparator" w:id="0">
    <w:p w14:paraId="53A1F5D3" w14:textId="77777777" w:rsidR="0049214E" w:rsidRDefault="0049214E" w:rsidP="0049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85ED2" w14:textId="2ABC4613" w:rsidR="00CA2240" w:rsidRPr="00CA2240" w:rsidRDefault="00CA2240" w:rsidP="001E7496">
    <w:pPr>
      <w:pStyle w:val="Pta"/>
      <w:jc w:val="right"/>
      <w:rPr>
        <w:sz w:val="16"/>
        <w:szCs w:val="16"/>
      </w:rPr>
    </w:pPr>
  </w:p>
  <w:p w14:paraId="3A9A664C" w14:textId="77777777" w:rsidR="00324BE8" w:rsidRPr="00CA2240" w:rsidRDefault="00324BE8" w:rsidP="00CA224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B102D" w14:textId="77777777" w:rsidR="0049214E" w:rsidRDefault="0049214E" w:rsidP="0049214E">
      <w:r>
        <w:separator/>
      </w:r>
    </w:p>
  </w:footnote>
  <w:footnote w:type="continuationSeparator" w:id="0">
    <w:p w14:paraId="3C672F94" w14:textId="77777777" w:rsidR="0049214E" w:rsidRDefault="0049214E" w:rsidP="00492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0D08" w14:textId="77777777" w:rsidR="0049214E" w:rsidRDefault="009A284E">
    <w:pPr>
      <w:pStyle w:val="Hlavika"/>
    </w:pPr>
    <w:r>
      <w:rPr>
        <w:noProof/>
        <w:lang w:eastAsia="en-US"/>
      </w:rPr>
      <w:pict w14:anchorId="47B17B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401829" o:spid="_x0000_s2056" type="#_x0000_t75" style="position:absolute;margin-left:0;margin-top:0;width:93.6pt;height:66.95pt;z-index:-251655680;mso-position-horizontal:center;mso-position-horizontal-relative:margin;mso-position-vertical:center;mso-position-vertical-relative:margin" o:allowincell="f">
          <v:imagedata r:id="rId1" o:title="MP_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6760D" w14:textId="11F37F25" w:rsidR="0049214E" w:rsidRDefault="00AC4601">
    <w:pPr>
      <w:pStyle w:val="Hlavika"/>
    </w:pP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56162D1" wp14:editId="6CD7187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152000" cy="828000"/>
          <wp:effectExtent l="0" t="0" r="0" b="0"/>
          <wp:wrapNone/>
          <wp:docPr id="9" name="Grafický objekt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MP_2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8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2240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04E5391B" wp14:editId="21095F59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970800" cy="914400"/>
              <wp:effectExtent l="0" t="0" r="29845" b="19050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970800" cy="914400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1DA108" id="Rovná spojnica 4" o:spid="_x0000_s1026" style="position:absolute;flip:y;z-index:251657728;visibility:visible;mso-wrap-style:square;mso-width-percent:0;mso-wrap-distance-left:9pt;mso-wrap-distance-top:0;mso-wrap-distance-right:9pt;mso-wrap-distance-bottom:0;mso-position-horizontal:left;mso-position-horizontal-relative:page;mso-position-vertical:top;mso-position-vertical-relative:page;mso-width-percent:0;mso-width-relative:margin" from="0,0" to="312.6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" strokecolor="#00b0f0" strokeweight="1pt">
              <v:stroke joinstyle="miter"/>
              <w10:wrap anchorx="page" anchory="page"/>
              <w10:anchorlock/>
            </v:line>
          </w:pict>
        </mc:Fallback>
      </mc:AlternateContent>
    </w:r>
    <w:r w:rsidR="00794E1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06CC83BD" wp14:editId="4AAFC314">
              <wp:simplePos x="0" y="0"/>
              <wp:positionH relativeFrom="page">
                <wp:posOffset>612140</wp:posOffset>
              </wp:positionH>
              <wp:positionV relativeFrom="page">
                <wp:posOffset>0</wp:posOffset>
              </wp:positionV>
              <wp:extent cx="0" cy="10274400"/>
              <wp:effectExtent l="0" t="0" r="38100" b="31750"/>
              <wp:wrapNone/>
              <wp:docPr id="3" name="Rovná spojnic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27440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65D9DA" id="Rovná spojnica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8.2pt,0" to="48.2pt,8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" strokecolor="#aeaaaa [2414]" strokeweight="1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5C9CF" w14:textId="3BEEBD74" w:rsidR="0049214E" w:rsidRDefault="008E5BFB">
    <w:pPr>
      <w:pStyle w:val="Hlavika"/>
    </w:pPr>
    <w:r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 wp14:anchorId="50E6EB93" wp14:editId="1BBBCE69">
          <wp:simplePos x="0" y="0"/>
          <wp:positionH relativeFrom="page">
            <wp:posOffset>3131185</wp:posOffset>
          </wp:positionH>
          <wp:positionV relativeFrom="paragraph">
            <wp:posOffset>-756785</wp:posOffset>
          </wp:positionV>
          <wp:extent cx="4429125" cy="923925"/>
          <wp:effectExtent l="0" t="0" r="0" b="9525"/>
          <wp:wrapNone/>
          <wp:docPr id="5" name="Grafický objekt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HP_waste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29125" cy="923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4E2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A410FAD" wp14:editId="08B0AD3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970800" cy="914400"/>
              <wp:effectExtent l="0" t="0" r="29845" b="19050"/>
              <wp:wrapNone/>
              <wp:docPr id="2" name="Rovná spojnic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970800" cy="914400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B60E7A" id="Rovná spojnica 2" o:spid="_x0000_s1026" style="position:absolute;flip:y;z-index:251655680;visibility:visible;mso-wrap-style:square;mso-width-percent:0;mso-wrap-distance-left:9pt;mso-wrap-distance-top:0;mso-wrap-distance-right:9pt;mso-wrap-distance-bottom:0;mso-position-horizontal:left;mso-position-horizontal-relative:page;mso-position-vertical:top;mso-position-vertical-relative:page;mso-width-percent:0;mso-width-relative:margin" from="0,0" to="312.6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" strokecolor="#00b0f0" strokeweight="1pt">
              <v:stroke joinstyle="miter"/>
              <w10:wrap anchorx="page" anchory="page"/>
              <w10:anchorlock/>
            </v:line>
          </w:pict>
        </mc:Fallback>
      </mc:AlternateContent>
    </w:r>
    <w:r w:rsidR="00984E2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759423F3" wp14:editId="4BB71BBB">
              <wp:simplePos x="0" y="0"/>
              <wp:positionH relativeFrom="page">
                <wp:posOffset>612140</wp:posOffset>
              </wp:positionH>
              <wp:positionV relativeFrom="page">
                <wp:align>top</wp:align>
              </wp:positionV>
              <wp:extent cx="0" cy="9554400"/>
              <wp:effectExtent l="0" t="0" r="38100" b="27940"/>
              <wp:wrapNone/>
              <wp:docPr id="1" name="Rovná spojnic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55440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70D049" id="Rovná spojnica 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margin;mso-height-relative:margin" from="48.2pt,0" to="48.2pt,7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" strokecolor="#aeaaaa [2414]" strokeweight="1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137AB"/>
    <w:multiLevelType w:val="multilevel"/>
    <w:tmpl w:val="D5608188"/>
    <w:lvl w:ilvl="0">
      <w:start w:val="1"/>
      <w:numFmt w:val="decimal"/>
      <w:pStyle w:val="slovanzoznam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92F0A6C"/>
    <w:multiLevelType w:val="hybridMultilevel"/>
    <w:tmpl w:val="0B8AEC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448ED"/>
    <w:multiLevelType w:val="hybridMultilevel"/>
    <w:tmpl w:val="AF468838"/>
    <w:lvl w:ilvl="0" w:tplc="F9D4BC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EF5F34"/>
    <w:multiLevelType w:val="hybridMultilevel"/>
    <w:tmpl w:val="3B8AA902"/>
    <w:lvl w:ilvl="0" w:tplc="1D92E9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EA"/>
    <w:rsid w:val="00001838"/>
    <w:rsid w:val="0002692A"/>
    <w:rsid w:val="000F2A3C"/>
    <w:rsid w:val="001371B3"/>
    <w:rsid w:val="0016074C"/>
    <w:rsid w:val="00196F58"/>
    <w:rsid w:val="001E7496"/>
    <w:rsid w:val="0025530A"/>
    <w:rsid w:val="00294E9B"/>
    <w:rsid w:val="00324BE8"/>
    <w:rsid w:val="00334096"/>
    <w:rsid w:val="00350472"/>
    <w:rsid w:val="00361F2E"/>
    <w:rsid w:val="00371657"/>
    <w:rsid w:val="0039282B"/>
    <w:rsid w:val="003D598A"/>
    <w:rsid w:val="003E1FEE"/>
    <w:rsid w:val="00406AD9"/>
    <w:rsid w:val="00473468"/>
    <w:rsid w:val="0049214E"/>
    <w:rsid w:val="004976EE"/>
    <w:rsid w:val="00534E22"/>
    <w:rsid w:val="00544FDC"/>
    <w:rsid w:val="00566D10"/>
    <w:rsid w:val="00572B0A"/>
    <w:rsid w:val="005768AD"/>
    <w:rsid w:val="00627A4C"/>
    <w:rsid w:val="0067125B"/>
    <w:rsid w:val="006772EA"/>
    <w:rsid w:val="006A2453"/>
    <w:rsid w:val="006D54C0"/>
    <w:rsid w:val="00730DFE"/>
    <w:rsid w:val="007515CF"/>
    <w:rsid w:val="0076436F"/>
    <w:rsid w:val="00794E15"/>
    <w:rsid w:val="007E3D4D"/>
    <w:rsid w:val="00804B5E"/>
    <w:rsid w:val="00804D30"/>
    <w:rsid w:val="00881BFF"/>
    <w:rsid w:val="008E5BFB"/>
    <w:rsid w:val="00920E75"/>
    <w:rsid w:val="009315BA"/>
    <w:rsid w:val="00984E29"/>
    <w:rsid w:val="009968BF"/>
    <w:rsid w:val="009978C4"/>
    <w:rsid w:val="009A284E"/>
    <w:rsid w:val="00A00804"/>
    <w:rsid w:val="00A1291F"/>
    <w:rsid w:val="00A905C1"/>
    <w:rsid w:val="00AA0212"/>
    <w:rsid w:val="00AA34C2"/>
    <w:rsid w:val="00AC4601"/>
    <w:rsid w:val="00AC5066"/>
    <w:rsid w:val="00AF2844"/>
    <w:rsid w:val="00B03207"/>
    <w:rsid w:val="00B0342B"/>
    <w:rsid w:val="00B2449E"/>
    <w:rsid w:val="00B534E3"/>
    <w:rsid w:val="00B66E20"/>
    <w:rsid w:val="00B70F29"/>
    <w:rsid w:val="00B8401A"/>
    <w:rsid w:val="00C208BD"/>
    <w:rsid w:val="00CA2240"/>
    <w:rsid w:val="00CB5B45"/>
    <w:rsid w:val="00CD67D6"/>
    <w:rsid w:val="00CE7E3D"/>
    <w:rsid w:val="00D51565"/>
    <w:rsid w:val="00D66AB7"/>
    <w:rsid w:val="00D712FC"/>
    <w:rsid w:val="00D779F5"/>
    <w:rsid w:val="00D95237"/>
    <w:rsid w:val="00E05BC6"/>
    <w:rsid w:val="00E164A4"/>
    <w:rsid w:val="00E213A2"/>
    <w:rsid w:val="00E2388D"/>
    <w:rsid w:val="00E676D6"/>
    <w:rsid w:val="00E815DC"/>
    <w:rsid w:val="00E8635D"/>
    <w:rsid w:val="00EA40EE"/>
    <w:rsid w:val="00EC2526"/>
    <w:rsid w:val="00F25072"/>
    <w:rsid w:val="00F266AB"/>
    <w:rsid w:val="00F43110"/>
    <w:rsid w:val="00F8446A"/>
    <w:rsid w:val="00F85134"/>
    <w:rsid w:val="00FA3306"/>
    <w:rsid w:val="00FB0172"/>
    <w:rsid w:val="00FF2041"/>
    <w:rsid w:val="00FF3308"/>
    <w:rsid w:val="00FF6E5D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19B061BC"/>
  <w15:chartTrackingRefBased/>
  <w15:docId w15:val="{6C1098DA-FE8E-4CE0-9120-B8F3040D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3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772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772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E238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772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772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lavika">
    <w:name w:val="header"/>
    <w:basedOn w:val="Normlny"/>
    <w:link w:val="HlavikaChar"/>
    <w:unhideWhenUsed/>
    <w:rsid w:val="0049214E"/>
    <w:pPr>
      <w:tabs>
        <w:tab w:val="center" w:pos="4513"/>
        <w:tab w:val="right" w:pos="9026"/>
      </w:tabs>
    </w:pPr>
  </w:style>
  <w:style w:type="character" w:customStyle="1" w:styleId="HlavikaChar">
    <w:name w:val="Hlavička Char"/>
    <w:basedOn w:val="Predvolenpsmoodseku"/>
    <w:link w:val="Hlavika"/>
    <w:rsid w:val="0049214E"/>
  </w:style>
  <w:style w:type="paragraph" w:styleId="Pta">
    <w:name w:val="footer"/>
    <w:basedOn w:val="Normlny"/>
    <w:link w:val="PtaChar"/>
    <w:uiPriority w:val="99"/>
    <w:unhideWhenUsed/>
    <w:rsid w:val="0049214E"/>
    <w:pPr>
      <w:tabs>
        <w:tab w:val="center" w:pos="4513"/>
        <w:tab w:val="right" w:pos="9026"/>
      </w:tabs>
    </w:pPr>
  </w:style>
  <w:style w:type="character" w:customStyle="1" w:styleId="PtaChar">
    <w:name w:val="Päta Char"/>
    <w:basedOn w:val="Predvolenpsmoodseku"/>
    <w:link w:val="Pta"/>
    <w:uiPriority w:val="99"/>
    <w:rsid w:val="0049214E"/>
  </w:style>
  <w:style w:type="paragraph" w:customStyle="1" w:styleId="BasicParagraph">
    <w:name w:val="[Basic Paragraph]"/>
    <w:basedOn w:val="Normlny"/>
    <w:uiPriority w:val="99"/>
    <w:rsid w:val="00627A4C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en-GB"/>
    </w:rPr>
  </w:style>
  <w:style w:type="character" w:customStyle="1" w:styleId="Nadpis4Char">
    <w:name w:val="Nadpis 4 Char"/>
    <w:basedOn w:val="Predvolenpsmoodseku"/>
    <w:link w:val="Nadpis4"/>
    <w:uiPriority w:val="9"/>
    <w:rsid w:val="00E2388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k-SK"/>
    </w:rPr>
  </w:style>
  <w:style w:type="paragraph" w:styleId="Obsah2">
    <w:name w:val="toc 2"/>
    <w:basedOn w:val="Normlny"/>
    <w:next w:val="Normlny"/>
    <w:autoRedefine/>
    <w:semiHidden/>
    <w:rsid w:val="00E2388D"/>
    <w:pPr>
      <w:widowControl w:val="0"/>
      <w:jc w:val="both"/>
    </w:pPr>
    <w:rPr>
      <w:sz w:val="20"/>
      <w:szCs w:val="20"/>
    </w:rPr>
  </w:style>
  <w:style w:type="paragraph" w:styleId="Zarkazkladnhotextu">
    <w:name w:val="Body Text Indent"/>
    <w:basedOn w:val="Normlny"/>
    <w:link w:val="ZarkazkladnhotextuChar"/>
    <w:rsid w:val="00E2388D"/>
    <w:pPr>
      <w:ind w:left="709" w:hanging="709"/>
    </w:pPr>
  </w:style>
  <w:style w:type="character" w:customStyle="1" w:styleId="ZarkazkladnhotextuChar">
    <w:name w:val="Zarážka základného textu Char"/>
    <w:basedOn w:val="Predvolenpsmoodseku"/>
    <w:link w:val="Zarkazkladnhotextu"/>
    <w:rsid w:val="00E2388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E2388D"/>
    <w:rPr>
      <w:sz w:val="20"/>
    </w:rPr>
  </w:style>
  <w:style w:type="character" w:customStyle="1" w:styleId="Zkladntext2Char">
    <w:name w:val="Základný text 2 Char"/>
    <w:basedOn w:val="Predvolenpsmoodseku"/>
    <w:link w:val="Zkladntext2"/>
    <w:rsid w:val="00E2388D"/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styleId="slovanzoznam">
    <w:name w:val="List Number"/>
    <w:basedOn w:val="Normlny"/>
    <w:unhideWhenUsed/>
    <w:rsid w:val="00E2388D"/>
    <w:pPr>
      <w:numPr>
        <w:numId w:val="1"/>
      </w:num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6CEDD64740D4A832359FF3CFE0968" ma:contentTypeVersion="0" ma:contentTypeDescription="Create a new document." ma:contentTypeScope="" ma:versionID="408d286a7f937f84bc0ba4fe081f44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F06FE-ADDC-4B1C-9BCD-B25376902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89454-0D49-49BE-A823-6770E20EA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AA5880-8070-47C3-ACB1-87E2F14337B8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660A2C1-12A7-4835-BE10-791ACE24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Ingrid Jánošíková</cp:lastModifiedBy>
  <cp:revision>6</cp:revision>
  <cp:lastPrinted>2020-07-07T22:04:00Z</cp:lastPrinted>
  <dcterms:created xsi:type="dcterms:W3CDTF">2021-02-09T16:42:00Z</dcterms:created>
  <dcterms:modified xsi:type="dcterms:W3CDTF">2024-11-13T15:26:00Z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0x0101005456CEDD64740D4A832359FF3CFE0968</vt:lpwstr>
  </property>
</Properties>
</file>